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85" w:rsidRPr="00760F85" w:rsidRDefault="00F413EA" w:rsidP="00760F85">
      <w:r w:rsidRPr="00F413EA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4.1pt;margin-top:7.55pt;width:7in;height:47pt;z-index:251661312">
            <v:textbox style="mso-next-textbox:#_x0000_s1037" inset="5.85pt,.7pt,5.85pt,.7pt">
              <w:txbxContent>
                <w:p w:rsidR="00C01E70" w:rsidRPr="00A42401" w:rsidRDefault="00C01E70" w:rsidP="00760F85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Comparatives, Program 9, Sunshine English Course 2</w:t>
                  </w:r>
                </w:p>
                <w:p w:rsidR="00C01E70" w:rsidRDefault="00C01E70" w:rsidP="00760F85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Obj</w:t>
                  </w:r>
                  <w:r w:rsidRPr="00A42401">
                    <w:rPr>
                      <w:rFonts w:hint="eastAsia"/>
                      <w:sz w:val="24"/>
                      <w:szCs w:val="24"/>
                    </w:rPr>
                    <w:t>ective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of this period</w:t>
                  </w:r>
                  <w:r w:rsidRPr="00A42401">
                    <w:rPr>
                      <w:rFonts w:hint="eastAsia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hint="eastAsia"/>
                      <w:sz w:val="24"/>
                      <w:szCs w:val="24"/>
                    </w:rPr>
                    <w:t>The students will review comparatives</w:t>
                  </w:r>
                  <w:r w:rsidRPr="00A42401">
                    <w:rPr>
                      <w:rFonts w:hint="eastAsia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66.15pt;margin-top:-43.15pt;width:288.05pt;height:50.7pt;z-index:-251657216" strokecolor="white [3212]">
            <v:textbox style="mso-next-textbox:#_x0000_s1027" inset="5.85pt,.7pt,5.85pt,.7pt">
              <w:txbxContent>
                <w:p w:rsidR="00C01E70" w:rsidRPr="00760F85" w:rsidRDefault="00C01E70" w:rsidP="009703A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760F85">
                    <w:rPr>
                      <w:rFonts w:hint="eastAsia"/>
                      <w:b/>
                      <w:sz w:val="48"/>
                      <w:szCs w:val="48"/>
                    </w:rPr>
                    <w:t>Lesson Plan</w:t>
                  </w:r>
                </w:p>
              </w:txbxContent>
            </v:textbox>
          </v:shape>
        </w:pict>
      </w:r>
    </w:p>
    <w:tbl>
      <w:tblPr>
        <w:tblStyle w:val="a4"/>
        <w:tblpPr w:leftFromText="142" w:rightFromText="142" w:vertAnchor="page" w:horzAnchor="margin" w:tblpY="3086"/>
        <w:tblW w:w="0" w:type="auto"/>
        <w:tblLook w:val="04A0"/>
      </w:tblPr>
      <w:tblGrid>
        <w:gridCol w:w="3337"/>
        <w:gridCol w:w="3337"/>
        <w:gridCol w:w="3338"/>
        <w:gridCol w:w="3338"/>
      </w:tblGrid>
      <w:tr w:rsidR="00760F85" w:rsidRPr="00380B9D" w:rsidTr="00760F85">
        <w:tc>
          <w:tcPr>
            <w:tcW w:w="3337" w:type="dxa"/>
          </w:tcPr>
          <w:p w:rsidR="00760F85" w:rsidRPr="00380B9D" w:rsidRDefault="00760F85" w:rsidP="00760F85">
            <w:pPr>
              <w:rPr>
                <w:b/>
                <w:sz w:val="24"/>
                <w:szCs w:val="24"/>
              </w:rPr>
            </w:pPr>
            <w:r w:rsidRPr="00380B9D">
              <w:rPr>
                <w:rFonts w:hint="eastAsia"/>
                <w:b/>
                <w:sz w:val="24"/>
                <w:szCs w:val="24"/>
              </w:rPr>
              <w:t>Activity (time in brackets)</w:t>
            </w:r>
          </w:p>
        </w:tc>
        <w:tc>
          <w:tcPr>
            <w:tcW w:w="3337" w:type="dxa"/>
          </w:tcPr>
          <w:p w:rsidR="00760F85" w:rsidRPr="00380B9D" w:rsidRDefault="00760F85" w:rsidP="00760F85">
            <w:pPr>
              <w:rPr>
                <w:b/>
                <w:sz w:val="24"/>
                <w:szCs w:val="24"/>
              </w:rPr>
            </w:pPr>
            <w:r w:rsidRPr="00380B9D">
              <w:rPr>
                <w:rFonts w:hint="eastAsia"/>
                <w:b/>
                <w:sz w:val="24"/>
                <w:szCs w:val="24"/>
              </w:rPr>
              <w:t>Role of ALT</w:t>
            </w:r>
          </w:p>
        </w:tc>
        <w:tc>
          <w:tcPr>
            <w:tcW w:w="3338" w:type="dxa"/>
          </w:tcPr>
          <w:p w:rsidR="00760F85" w:rsidRPr="00380B9D" w:rsidRDefault="00760F85" w:rsidP="00760F85">
            <w:pPr>
              <w:rPr>
                <w:b/>
                <w:sz w:val="24"/>
                <w:szCs w:val="24"/>
              </w:rPr>
            </w:pPr>
            <w:r w:rsidRPr="00380B9D">
              <w:rPr>
                <w:rFonts w:hint="eastAsia"/>
                <w:b/>
                <w:sz w:val="24"/>
                <w:szCs w:val="24"/>
              </w:rPr>
              <w:t>Role of JTE</w:t>
            </w:r>
          </w:p>
        </w:tc>
        <w:tc>
          <w:tcPr>
            <w:tcW w:w="3338" w:type="dxa"/>
          </w:tcPr>
          <w:p w:rsidR="00760F85" w:rsidRPr="00380B9D" w:rsidRDefault="00760F85" w:rsidP="00760F85">
            <w:pPr>
              <w:rPr>
                <w:b/>
                <w:sz w:val="24"/>
                <w:szCs w:val="24"/>
              </w:rPr>
            </w:pPr>
            <w:r w:rsidRPr="00380B9D">
              <w:rPr>
                <w:rFonts w:hint="eastAsia"/>
                <w:b/>
                <w:sz w:val="24"/>
                <w:szCs w:val="24"/>
              </w:rPr>
              <w:t xml:space="preserve">Learning </w:t>
            </w:r>
            <w:r w:rsidRPr="00380B9D">
              <w:rPr>
                <w:b/>
                <w:sz w:val="24"/>
                <w:szCs w:val="24"/>
              </w:rPr>
              <w:t>objective</w:t>
            </w:r>
          </w:p>
        </w:tc>
      </w:tr>
      <w:tr w:rsidR="00760F85" w:rsidTr="00760F85">
        <w:tc>
          <w:tcPr>
            <w:tcW w:w="3337" w:type="dxa"/>
          </w:tcPr>
          <w:p w:rsidR="00760F85" w:rsidRDefault="00760F85" w:rsidP="00760F85">
            <w:pPr>
              <w:rPr>
                <w:b/>
              </w:rPr>
            </w:pPr>
            <w:r w:rsidRPr="000F1035">
              <w:rPr>
                <w:rFonts w:hint="eastAsia"/>
                <w:b/>
              </w:rPr>
              <w:t>Starter</w:t>
            </w:r>
          </w:p>
          <w:p w:rsidR="009703AC" w:rsidRPr="00AB7833" w:rsidRDefault="009703AC" w:rsidP="00760F85">
            <w:r w:rsidRPr="00AB7833">
              <w:rPr>
                <w:rFonts w:hint="eastAsia"/>
              </w:rPr>
              <w:t xml:space="preserve">Put pictures of emotions on the board. </w:t>
            </w:r>
            <w:r w:rsidRPr="00AB7833">
              <w:t>E</w:t>
            </w:r>
            <w:r w:rsidRPr="00AB7833">
              <w:rPr>
                <w:rFonts w:hint="eastAsia"/>
              </w:rPr>
              <w:t>.g. Happy, sad, angry etc</w:t>
            </w:r>
            <w:r w:rsidRPr="00AB7833">
              <w:t>…</w:t>
            </w:r>
            <w:r w:rsidRPr="00AB7833">
              <w:rPr>
                <w:rFonts w:hint="eastAsia"/>
              </w:rPr>
              <w:t xml:space="preserve"> </w:t>
            </w:r>
          </w:p>
          <w:p w:rsidR="009703AC" w:rsidRPr="009703AC" w:rsidRDefault="009703AC" w:rsidP="00760F85">
            <w:r w:rsidRPr="009703AC">
              <w:rPr>
                <w:rFonts w:hint="eastAsia"/>
              </w:rPr>
              <w:t xml:space="preserve">Use </w:t>
            </w:r>
            <w:r w:rsidRPr="009703AC">
              <w:t>“</w:t>
            </w:r>
            <w:r w:rsidRPr="009703AC">
              <w:rPr>
                <w:rFonts w:hint="eastAsia"/>
              </w:rPr>
              <w:t>He looks happy</w:t>
            </w:r>
            <w:r w:rsidRPr="009703AC">
              <w:t>”</w:t>
            </w:r>
            <w:r w:rsidRPr="009703AC">
              <w:rPr>
                <w:rFonts w:hint="eastAsia"/>
              </w:rPr>
              <w:t xml:space="preserve"> etc </w:t>
            </w:r>
          </w:p>
          <w:p w:rsidR="00760F85" w:rsidRDefault="009703AC" w:rsidP="00760F85">
            <w:pPr>
              <w:rPr>
                <w:b/>
              </w:rPr>
            </w:pPr>
            <w:r w:rsidRPr="000F1035">
              <w:rPr>
                <w:rFonts w:hint="eastAsia"/>
                <w:b/>
              </w:rPr>
              <w:t xml:space="preserve"> </w:t>
            </w:r>
            <w:r w:rsidR="00AB7833">
              <w:rPr>
                <w:rFonts w:hint="eastAsia"/>
                <w:b/>
              </w:rPr>
              <w:t xml:space="preserve">(5 </w:t>
            </w:r>
            <w:r w:rsidR="00760F85" w:rsidRPr="000F1035">
              <w:rPr>
                <w:rFonts w:hint="eastAsia"/>
                <w:b/>
              </w:rPr>
              <w:t>minutes)</w:t>
            </w:r>
          </w:p>
          <w:p w:rsidR="00760F85" w:rsidRDefault="00760F85" w:rsidP="00760F85">
            <w:r>
              <w:rPr>
                <w:rFonts w:hint="eastAsia"/>
              </w:rPr>
              <w:t xml:space="preserve"> </w:t>
            </w:r>
          </w:p>
        </w:tc>
        <w:tc>
          <w:tcPr>
            <w:tcW w:w="3337" w:type="dxa"/>
          </w:tcPr>
          <w:p w:rsidR="00760F85" w:rsidRDefault="00760F85" w:rsidP="00760F85">
            <w:r>
              <w:rPr>
                <w:rFonts w:hint="eastAsia"/>
              </w:rPr>
              <w:t>Instruct class in English.</w:t>
            </w:r>
          </w:p>
          <w:p w:rsidR="00760F85" w:rsidRDefault="009703AC" w:rsidP="00760F85">
            <w:r>
              <w:rPr>
                <w:rFonts w:hint="eastAsia"/>
              </w:rPr>
              <w:t xml:space="preserve">Give examples in English. </w:t>
            </w:r>
            <w:r w:rsidR="00760F85">
              <w:rPr>
                <w:rFonts w:hint="eastAsia"/>
              </w:rPr>
              <w:t xml:space="preserve"> </w:t>
            </w:r>
          </w:p>
          <w:p w:rsidR="00760F85" w:rsidRPr="000F1035" w:rsidRDefault="00760F85" w:rsidP="00760F85"/>
        </w:tc>
        <w:tc>
          <w:tcPr>
            <w:tcW w:w="3338" w:type="dxa"/>
          </w:tcPr>
          <w:p w:rsidR="00760F85" w:rsidRDefault="00760F85" w:rsidP="00760F85">
            <w:r>
              <w:rPr>
                <w:rFonts w:hint="eastAsia"/>
              </w:rPr>
              <w:t xml:space="preserve">Help clarify instructions in Japanese. </w:t>
            </w:r>
          </w:p>
        </w:tc>
        <w:tc>
          <w:tcPr>
            <w:tcW w:w="3338" w:type="dxa"/>
          </w:tcPr>
          <w:p w:rsidR="00760F85" w:rsidRDefault="009703AC" w:rsidP="009703AC">
            <w:r>
              <w:rPr>
                <w:rFonts w:hint="eastAsia"/>
              </w:rPr>
              <w:t xml:space="preserve">Review adjectives and previous </w:t>
            </w:r>
            <w:proofErr w:type="gramStart"/>
            <w:r>
              <w:rPr>
                <w:rFonts w:hint="eastAsia"/>
              </w:rPr>
              <w:t>grammar ,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He looks happy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 w:rsidR="00760F85">
              <w:rPr>
                <w:rFonts w:hint="eastAsia"/>
              </w:rPr>
              <w:t>.</w:t>
            </w:r>
          </w:p>
        </w:tc>
      </w:tr>
      <w:tr w:rsidR="00760F85" w:rsidTr="009703AC">
        <w:trPr>
          <w:trHeight w:val="2685"/>
        </w:trPr>
        <w:tc>
          <w:tcPr>
            <w:tcW w:w="3337" w:type="dxa"/>
          </w:tcPr>
          <w:p w:rsidR="00760F85" w:rsidRDefault="00760F85" w:rsidP="00760F85">
            <w:pPr>
              <w:rPr>
                <w:b/>
              </w:rPr>
            </w:pPr>
            <w:r>
              <w:rPr>
                <w:rFonts w:hint="eastAsia"/>
                <w:b/>
              </w:rPr>
              <w:t>Review of Gr</w:t>
            </w:r>
            <w:r w:rsidRPr="000F1035">
              <w:rPr>
                <w:rFonts w:hint="eastAsia"/>
                <w:b/>
              </w:rPr>
              <w:t>ammar point</w:t>
            </w:r>
          </w:p>
          <w:p w:rsidR="00AB7833" w:rsidRPr="00AB7833" w:rsidRDefault="00AB7833" w:rsidP="00760F85">
            <w:r w:rsidRPr="00AB7833">
              <w:rPr>
                <w:rFonts w:hint="eastAsia"/>
              </w:rPr>
              <w:t>Compare the pictures on the board.</w:t>
            </w:r>
          </w:p>
          <w:p w:rsidR="00AB7833" w:rsidRPr="00AB7833" w:rsidRDefault="00AB7833" w:rsidP="00760F85">
            <w:r w:rsidRPr="00AB7833">
              <w:rPr>
                <w:rFonts w:hint="eastAsia"/>
              </w:rPr>
              <w:t xml:space="preserve">Two comparative structures to use: </w:t>
            </w:r>
          </w:p>
          <w:p w:rsidR="00AB7833" w:rsidRPr="00AB7833" w:rsidRDefault="00AB7833" w:rsidP="00760F85">
            <w:r w:rsidRPr="00AB7833">
              <w:rPr>
                <w:rFonts w:hint="eastAsia"/>
              </w:rPr>
              <w:t>____ looks angrier than ____</w:t>
            </w:r>
          </w:p>
          <w:p w:rsidR="00AB7833" w:rsidRPr="00AB7833" w:rsidRDefault="00AB7833" w:rsidP="00760F85">
            <w:r w:rsidRPr="00AB7833">
              <w:rPr>
                <w:rFonts w:hint="eastAsia"/>
              </w:rPr>
              <w:t>____ is the angriest _____</w:t>
            </w:r>
          </w:p>
          <w:p w:rsidR="00760F85" w:rsidRPr="000F1035" w:rsidRDefault="00AB7833" w:rsidP="00760F8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(10 </w:t>
            </w:r>
            <w:r w:rsidR="00760F85" w:rsidRPr="000F1035">
              <w:rPr>
                <w:rFonts w:hint="eastAsia"/>
                <w:b/>
              </w:rPr>
              <w:t>minutes)</w:t>
            </w:r>
          </w:p>
          <w:p w:rsidR="00760F85" w:rsidRPr="00760F85" w:rsidRDefault="00760F85" w:rsidP="00760F85"/>
        </w:tc>
        <w:tc>
          <w:tcPr>
            <w:tcW w:w="3337" w:type="dxa"/>
          </w:tcPr>
          <w:p w:rsidR="00760F85" w:rsidRDefault="00760F85" w:rsidP="00760F85">
            <w:r>
              <w:rPr>
                <w:rFonts w:hint="eastAsia"/>
              </w:rPr>
              <w:t xml:space="preserve">Instruct class. </w:t>
            </w:r>
          </w:p>
          <w:p w:rsidR="00AB7833" w:rsidRDefault="00760F85" w:rsidP="00AB7833">
            <w:r>
              <w:rPr>
                <w:rFonts w:hint="eastAsia"/>
              </w:rPr>
              <w:t xml:space="preserve">Help with </w:t>
            </w:r>
            <w:r>
              <w:t>pronunciation</w:t>
            </w:r>
            <w:r w:rsidR="00AB7833">
              <w:rPr>
                <w:rFonts w:hint="eastAsia"/>
              </w:rPr>
              <w:t xml:space="preserve"> of adjectives</w:t>
            </w:r>
            <w:r>
              <w:rPr>
                <w:rFonts w:hint="eastAsia"/>
              </w:rPr>
              <w:t>.</w:t>
            </w:r>
          </w:p>
          <w:p w:rsidR="00AB7833" w:rsidRDefault="00AB7833" w:rsidP="00AB7833">
            <w:r>
              <w:rPr>
                <w:rFonts w:hint="eastAsia"/>
              </w:rPr>
              <w:t>Try to solicit student involvement.</w:t>
            </w:r>
          </w:p>
        </w:tc>
        <w:tc>
          <w:tcPr>
            <w:tcW w:w="3338" w:type="dxa"/>
          </w:tcPr>
          <w:p w:rsidR="00760F85" w:rsidRDefault="00AB7833" w:rsidP="00760F85">
            <w:r>
              <w:rPr>
                <w:rFonts w:hint="eastAsia"/>
              </w:rPr>
              <w:t xml:space="preserve">Help clarify instructions. </w:t>
            </w:r>
          </w:p>
          <w:p w:rsidR="00AB7833" w:rsidRDefault="00AB7833" w:rsidP="00760F85">
            <w:r>
              <w:rPr>
                <w:rFonts w:hint="eastAsia"/>
              </w:rPr>
              <w:t xml:space="preserve">Make sure students understand and remember the grammar point. </w:t>
            </w:r>
          </w:p>
          <w:p w:rsidR="00AB7833" w:rsidRDefault="00AB7833" w:rsidP="00760F85"/>
        </w:tc>
        <w:tc>
          <w:tcPr>
            <w:tcW w:w="3338" w:type="dxa"/>
          </w:tcPr>
          <w:p w:rsidR="00760F85" w:rsidRPr="00787956" w:rsidRDefault="00760F85" w:rsidP="00AB7833">
            <w:r>
              <w:rPr>
                <w:rFonts w:hint="eastAsia"/>
              </w:rPr>
              <w:t xml:space="preserve">Review </w:t>
            </w:r>
            <w:r w:rsidR="00AB7833">
              <w:rPr>
                <w:rFonts w:hint="eastAsia"/>
              </w:rPr>
              <w:t>the grammar points in Program 9.</w:t>
            </w:r>
          </w:p>
        </w:tc>
      </w:tr>
      <w:tr w:rsidR="00760F85" w:rsidTr="00760F85">
        <w:tc>
          <w:tcPr>
            <w:tcW w:w="3337" w:type="dxa"/>
          </w:tcPr>
          <w:p w:rsidR="00760F85" w:rsidRDefault="00AB7833" w:rsidP="00760F85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AB7833">
              <w:rPr>
                <w:rFonts w:hint="eastAsia"/>
                <w:b/>
                <w:vertAlign w:val="superscript"/>
              </w:rPr>
              <w:t>st</w:t>
            </w:r>
            <w:r>
              <w:rPr>
                <w:rFonts w:hint="eastAsia"/>
                <w:b/>
              </w:rPr>
              <w:t xml:space="preserve"> side of the sheet </w:t>
            </w:r>
          </w:p>
          <w:p w:rsidR="00AB7833" w:rsidRPr="00AB7833" w:rsidRDefault="00AB7833" w:rsidP="00760F85">
            <w:r w:rsidRPr="00AB7833">
              <w:rPr>
                <w:rFonts w:hint="eastAsia"/>
              </w:rPr>
              <w:t xml:space="preserve">Students listen to excerpts of 4 songs. They take notes and construct sentences using the adjectives given or other </w:t>
            </w:r>
            <w:r w:rsidRPr="00AB7833">
              <w:rPr>
                <w:rFonts w:hint="eastAsia"/>
              </w:rPr>
              <w:lastRenderedPageBreak/>
              <w:t xml:space="preserve">adjectives they may want to use. </w:t>
            </w:r>
          </w:p>
          <w:p w:rsidR="00760F85" w:rsidRPr="000F1035" w:rsidRDefault="00760F85" w:rsidP="00760F85">
            <w:pPr>
              <w:rPr>
                <w:b/>
              </w:rPr>
            </w:pPr>
            <w:r w:rsidRPr="000F1035">
              <w:rPr>
                <w:rFonts w:hint="eastAsia"/>
                <w:b/>
              </w:rPr>
              <w:t>(</w:t>
            </w:r>
            <w:r w:rsidR="00AB7833">
              <w:rPr>
                <w:rFonts w:hint="eastAsia"/>
                <w:b/>
              </w:rPr>
              <w:t>15</w:t>
            </w:r>
            <w:r w:rsidRPr="000F1035">
              <w:rPr>
                <w:rFonts w:hint="eastAsia"/>
                <w:b/>
              </w:rPr>
              <w:t xml:space="preserve"> minutes)</w:t>
            </w:r>
          </w:p>
          <w:p w:rsidR="00760F85" w:rsidRPr="000F1035" w:rsidRDefault="00760F85" w:rsidP="00760F85"/>
        </w:tc>
        <w:tc>
          <w:tcPr>
            <w:tcW w:w="3337" w:type="dxa"/>
          </w:tcPr>
          <w:p w:rsidR="00760F85" w:rsidRDefault="00AB7833" w:rsidP="00760F85">
            <w:r>
              <w:rPr>
                <w:rFonts w:hint="eastAsia"/>
              </w:rPr>
              <w:lastRenderedPageBreak/>
              <w:t>Hand out the sheet</w:t>
            </w:r>
            <w:r w:rsidR="00760F85">
              <w:rPr>
                <w:rFonts w:hint="eastAsia"/>
              </w:rPr>
              <w:t>.</w:t>
            </w:r>
          </w:p>
          <w:p w:rsidR="00AB7833" w:rsidRDefault="00AB7833" w:rsidP="00760F85">
            <w:r>
              <w:rPr>
                <w:rFonts w:hint="eastAsia"/>
              </w:rPr>
              <w:t>Check students can read the words in the adjective box.</w:t>
            </w:r>
          </w:p>
          <w:p w:rsidR="00AB7833" w:rsidRDefault="00AB7833" w:rsidP="00760F85">
            <w:r>
              <w:rPr>
                <w:rFonts w:hint="eastAsia"/>
              </w:rPr>
              <w:t xml:space="preserve">Explain the activity. </w:t>
            </w:r>
          </w:p>
          <w:p w:rsidR="00760F85" w:rsidRDefault="00760F85" w:rsidP="00760F85">
            <w:r>
              <w:rPr>
                <w:rFonts w:hint="eastAsia"/>
              </w:rPr>
              <w:t>Check students work.</w:t>
            </w:r>
          </w:p>
        </w:tc>
        <w:tc>
          <w:tcPr>
            <w:tcW w:w="3338" w:type="dxa"/>
          </w:tcPr>
          <w:p w:rsidR="00760F85" w:rsidRDefault="00760F85" w:rsidP="00760F85">
            <w:r>
              <w:rPr>
                <w:rFonts w:hint="eastAsia"/>
              </w:rPr>
              <w:t>Help clarify ALT</w:t>
            </w:r>
            <w:r>
              <w:t>’</w:t>
            </w:r>
            <w:r>
              <w:rPr>
                <w:rFonts w:hint="eastAsia"/>
              </w:rPr>
              <w:t>s instructions in Japanese.</w:t>
            </w:r>
          </w:p>
          <w:p w:rsidR="00AB7833" w:rsidRDefault="00AB7833" w:rsidP="00760F85">
            <w:r>
              <w:rPr>
                <w:rFonts w:hint="eastAsia"/>
              </w:rPr>
              <w:t>Check students understand the meaning of the adjectives.</w:t>
            </w:r>
          </w:p>
          <w:p w:rsidR="00760F85" w:rsidRDefault="00760F85" w:rsidP="00760F85">
            <w:r>
              <w:rPr>
                <w:rFonts w:hint="eastAsia"/>
              </w:rPr>
              <w:t>Check students work.</w:t>
            </w:r>
          </w:p>
        </w:tc>
        <w:tc>
          <w:tcPr>
            <w:tcW w:w="3338" w:type="dxa"/>
          </w:tcPr>
          <w:p w:rsidR="00760F85" w:rsidRDefault="00760F85" w:rsidP="00AB7833">
            <w:pPr>
              <w:rPr>
                <w:rFonts w:hint="eastAsia"/>
              </w:rPr>
            </w:pPr>
            <w:r>
              <w:rPr>
                <w:rFonts w:hint="eastAsia"/>
              </w:rPr>
              <w:t>Re</w:t>
            </w:r>
            <w:r w:rsidR="00AB7833">
              <w:rPr>
                <w:rFonts w:hint="eastAsia"/>
              </w:rPr>
              <w:t>view Program 9.</w:t>
            </w:r>
            <w:r>
              <w:rPr>
                <w:rFonts w:hint="eastAsia"/>
              </w:rPr>
              <w:t xml:space="preserve"> </w:t>
            </w:r>
          </w:p>
          <w:p w:rsidR="00C01E70" w:rsidRPr="00787956" w:rsidRDefault="00C01E70" w:rsidP="00AB7833">
            <w:r>
              <w:rPr>
                <w:rFonts w:hint="eastAsia"/>
              </w:rPr>
              <w:t xml:space="preserve">Enjoy British music. </w:t>
            </w:r>
          </w:p>
        </w:tc>
      </w:tr>
      <w:tr w:rsidR="00760F85" w:rsidTr="00760F85">
        <w:tc>
          <w:tcPr>
            <w:tcW w:w="3337" w:type="dxa"/>
          </w:tcPr>
          <w:p w:rsidR="00760F85" w:rsidRDefault="007E0EC8" w:rsidP="00760F85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Check grammar</w:t>
            </w:r>
          </w:p>
          <w:p w:rsidR="00AB7833" w:rsidRPr="00AB7833" w:rsidRDefault="00AB7833" w:rsidP="00760F85">
            <w:r w:rsidRPr="00AB7833">
              <w:rPr>
                <w:rFonts w:hint="eastAsia"/>
              </w:rPr>
              <w:t xml:space="preserve">Stop class and check they understand the meaning of </w:t>
            </w:r>
          </w:p>
          <w:p w:rsidR="00AB7833" w:rsidRPr="00AB7833" w:rsidRDefault="00AB7833" w:rsidP="00760F85">
            <w:r w:rsidRPr="00AB7833">
              <w:rPr>
                <w:rFonts w:hint="eastAsia"/>
              </w:rPr>
              <w:t xml:space="preserve">_____ is more___ than ____ </w:t>
            </w:r>
          </w:p>
          <w:p w:rsidR="00AB7833" w:rsidRPr="00AB7833" w:rsidRDefault="00AB7833" w:rsidP="00760F85">
            <w:r w:rsidRPr="00AB7833">
              <w:t xml:space="preserve">____ is has the most____ </w:t>
            </w:r>
          </w:p>
          <w:p w:rsidR="00AB7833" w:rsidRPr="00AB7833" w:rsidRDefault="00AB7833" w:rsidP="00760F85">
            <w:r w:rsidRPr="00AB7833">
              <w:rPr>
                <w:rFonts w:hint="eastAsia"/>
              </w:rPr>
              <w:t xml:space="preserve">I like ____ the best. </w:t>
            </w:r>
          </w:p>
          <w:p w:rsidR="00760F85" w:rsidRPr="00787956" w:rsidRDefault="007E0EC8" w:rsidP="00760F8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(15</w:t>
            </w:r>
            <w:r w:rsidR="00760F85">
              <w:rPr>
                <w:rFonts w:hint="eastAsia"/>
                <w:b/>
              </w:rPr>
              <w:t xml:space="preserve"> minutes)</w:t>
            </w:r>
          </w:p>
          <w:p w:rsidR="00760F85" w:rsidRDefault="00760F85" w:rsidP="00760F85"/>
        </w:tc>
        <w:tc>
          <w:tcPr>
            <w:tcW w:w="3337" w:type="dxa"/>
          </w:tcPr>
          <w:p w:rsidR="00760F85" w:rsidRDefault="00AB7833" w:rsidP="00760F85">
            <w:r>
              <w:t>G</w:t>
            </w:r>
            <w:r>
              <w:rPr>
                <w:rFonts w:hint="eastAsia"/>
              </w:rPr>
              <w:t xml:space="preserve">ive examples in English. </w:t>
            </w:r>
          </w:p>
          <w:p w:rsidR="00AB7833" w:rsidRDefault="00AB7833" w:rsidP="00760F85"/>
        </w:tc>
        <w:tc>
          <w:tcPr>
            <w:tcW w:w="3338" w:type="dxa"/>
          </w:tcPr>
          <w:p w:rsidR="00760F85" w:rsidRDefault="00AB7833" w:rsidP="00760F85">
            <w:r>
              <w:rPr>
                <w:rFonts w:hint="eastAsia"/>
              </w:rPr>
              <w:t>Check students understand grammar points.</w:t>
            </w:r>
          </w:p>
        </w:tc>
        <w:tc>
          <w:tcPr>
            <w:tcW w:w="3338" w:type="dxa"/>
          </w:tcPr>
          <w:p w:rsidR="00760F85" w:rsidRDefault="007E0EC8" w:rsidP="00760F85">
            <w:r>
              <w:rPr>
                <w:rFonts w:hint="eastAsia"/>
              </w:rPr>
              <w:t>Review program 9</w:t>
            </w:r>
            <w:r w:rsidR="00760F85">
              <w:rPr>
                <w:rFonts w:hint="eastAsia"/>
              </w:rPr>
              <w:t xml:space="preserve">. </w:t>
            </w:r>
          </w:p>
        </w:tc>
      </w:tr>
      <w:tr w:rsidR="00760F85" w:rsidTr="00760F85">
        <w:tc>
          <w:tcPr>
            <w:tcW w:w="3337" w:type="dxa"/>
          </w:tcPr>
          <w:p w:rsidR="007E0EC8" w:rsidRDefault="007E0EC8" w:rsidP="007E0EC8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7E0EC8">
              <w:rPr>
                <w:rFonts w:hint="eastAsia"/>
                <w:b/>
                <w:vertAlign w:val="superscript"/>
              </w:rPr>
              <w:t>nd</w:t>
            </w:r>
            <w:r>
              <w:rPr>
                <w:rFonts w:hint="eastAsia"/>
                <w:b/>
              </w:rPr>
              <w:t xml:space="preserve"> side of the sheet</w:t>
            </w:r>
            <w:r w:rsidR="00760F85" w:rsidRPr="00787956">
              <w:rPr>
                <w:rFonts w:hint="eastAsia"/>
                <w:b/>
              </w:rPr>
              <w:t xml:space="preserve"> </w:t>
            </w:r>
          </w:p>
          <w:p w:rsidR="007E0EC8" w:rsidRPr="007E0EC8" w:rsidRDefault="007E0EC8" w:rsidP="007E0EC8">
            <w:pPr>
              <w:rPr>
                <w:b/>
              </w:rPr>
            </w:pPr>
            <w:r w:rsidRPr="00AB7833">
              <w:rPr>
                <w:rFonts w:hint="eastAsia"/>
              </w:rPr>
              <w:t>Explain the second side of the worksheet</w:t>
            </w:r>
          </w:p>
          <w:p w:rsidR="00760F85" w:rsidRPr="007E0EC8" w:rsidRDefault="00760F85" w:rsidP="00760F85">
            <w:pPr>
              <w:rPr>
                <w:b/>
              </w:rPr>
            </w:pPr>
          </w:p>
          <w:p w:rsidR="00760F85" w:rsidRPr="00787956" w:rsidRDefault="00AB7833" w:rsidP="00760F85">
            <w:pPr>
              <w:rPr>
                <w:b/>
              </w:rPr>
            </w:pPr>
            <w:r>
              <w:rPr>
                <w:rFonts w:hint="eastAsia"/>
                <w:b/>
              </w:rPr>
              <w:t>(10</w:t>
            </w:r>
            <w:r w:rsidR="00760F85">
              <w:rPr>
                <w:rFonts w:hint="eastAsia"/>
                <w:b/>
              </w:rPr>
              <w:t xml:space="preserve"> minutes</w:t>
            </w:r>
            <w:r w:rsidR="00760F85" w:rsidRPr="00787956">
              <w:rPr>
                <w:rFonts w:hint="eastAsia"/>
                <w:b/>
              </w:rPr>
              <w:t>)</w:t>
            </w:r>
          </w:p>
          <w:p w:rsidR="00760F85" w:rsidRDefault="00760F85" w:rsidP="00760F85"/>
        </w:tc>
        <w:tc>
          <w:tcPr>
            <w:tcW w:w="3337" w:type="dxa"/>
          </w:tcPr>
          <w:p w:rsidR="00760F85" w:rsidRDefault="00760F85" w:rsidP="00760F85">
            <w:r>
              <w:rPr>
                <w:rFonts w:hint="eastAsia"/>
              </w:rPr>
              <w:t>Instruct class in English.</w:t>
            </w:r>
          </w:p>
          <w:p w:rsidR="00760F85" w:rsidRDefault="00760F85" w:rsidP="00760F85">
            <w:r>
              <w:rPr>
                <w:rFonts w:hint="eastAsia"/>
              </w:rPr>
              <w:t>Help students.</w:t>
            </w:r>
          </w:p>
        </w:tc>
        <w:tc>
          <w:tcPr>
            <w:tcW w:w="3338" w:type="dxa"/>
          </w:tcPr>
          <w:p w:rsidR="00760F85" w:rsidRDefault="00760F85" w:rsidP="00760F85">
            <w:r>
              <w:rPr>
                <w:rFonts w:hint="eastAsia"/>
              </w:rPr>
              <w:t>Clarify instructions in Japanese.</w:t>
            </w:r>
          </w:p>
          <w:p w:rsidR="00760F85" w:rsidRDefault="00760F85" w:rsidP="00760F85">
            <w:r>
              <w:rPr>
                <w:rFonts w:hint="eastAsia"/>
              </w:rPr>
              <w:t>Help students.</w:t>
            </w:r>
          </w:p>
        </w:tc>
        <w:tc>
          <w:tcPr>
            <w:tcW w:w="3338" w:type="dxa"/>
          </w:tcPr>
          <w:p w:rsidR="00760F85" w:rsidRDefault="00760F85" w:rsidP="00760F85">
            <w:r>
              <w:t>Practice</w:t>
            </w:r>
            <w:r w:rsidR="007E0EC8">
              <w:rPr>
                <w:rFonts w:hint="eastAsia"/>
              </w:rPr>
              <w:t xml:space="preserve"> use of comparatives</w:t>
            </w:r>
            <w:r>
              <w:rPr>
                <w:rFonts w:hint="eastAsia"/>
              </w:rPr>
              <w:t>.</w:t>
            </w:r>
          </w:p>
        </w:tc>
      </w:tr>
      <w:tr w:rsidR="00AB40D5" w:rsidTr="00760F85">
        <w:tc>
          <w:tcPr>
            <w:tcW w:w="3337" w:type="dxa"/>
          </w:tcPr>
          <w:p w:rsidR="00AB40D5" w:rsidRDefault="00AB40D5" w:rsidP="007E0EC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Closing </w:t>
            </w:r>
          </w:p>
          <w:p w:rsidR="00AB40D5" w:rsidRDefault="00AB40D5" w:rsidP="007E0E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Quick </w:t>
            </w:r>
            <w:r>
              <w:t>discussion</w:t>
            </w:r>
            <w:r>
              <w:rPr>
                <w:rFonts w:hint="eastAsia"/>
              </w:rPr>
              <w:t xml:space="preserve"> about the lesson. Ask questions like, what song did you like the best? </w:t>
            </w:r>
          </w:p>
          <w:p w:rsidR="00AB40D5" w:rsidRDefault="00AB40D5" w:rsidP="007E0EC8">
            <w:pPr>
              <w:rPr>
                <w:rFonts w:hint="eastAsia"/>
              </w:rPr>
            </w:pPr>
          </w:p>
          <w:p w:rsidR="00AB40D5" w:rsidRDefault="00AB40D5" w:rsidP="007E0EC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Say bye. </w:t>
            </w:r>
          </w:p>
          <w:p w:rsidR="00AB40D5" w:rsidRPr="00AB40D5" w:rsidRDefault="00AB40D5" w:rsidP="007E0EC8">
            <w:pPr>
              <w:rPr>
                <w:rFonts w:hint="eastAsia"/>
              </w:rPr>
            </w:pPr>
          </w:p>
        </w:tc>
        <w:tc>
          <w:tcPr>
            <w:tcW w:w="3337" w:type="dxa"/>
          </w:tcPr>
          <w:p w:rsidR="00AB40D5" w:rsidRDefault="00AB40D5" w:rsidP="00760F8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Lead class discussion</w:t>
            </w:r>
          </w:p>
        </w:tc>
        <w:tc>
          <w:tcPr>
            <w:tcW w:w="3338" w:type="dxa"/>
          </w:tcPr>
          <w:p w:rsidR="00AB40D5" w:rsidRDefault="00AB40D5" w:rsidP="00AB40D5">
            <w:r>
              <w:rPr>
                <w:rFonts w:hint="eastAsia"/>
              </w:rPr>
              <w:t>Clarify instructions in Japanese.</w:t>
            </w:r>
          </w:p>
          <w:p w:rsidR="00AB40D5" w:rsidRDefault="00AB40D5" w:rsidP="00AB40D5">
            <w:pPr>
              <w:rPr>
                <w:rFonts w:hint="eastAsia"/>
              </w:rPr>
            </w:pPr>
            <w:r>
              <w:rPr>
                <w:rFonts w:hint="eastAsia"/>
              </w:rPr>
              <w:t>Help students.</w:t>
            </w:r>
          </w:p>
        </w:tc>
        <w:tc>
          <w:tcPr>
            <w:tcW w:w="3338" w:type="dxa"/>
          </w:tcPr>
          <w:p w:rsidR="00AB40D5" w:rsidRDefault="00AB40D5" w:rsidP="00760F85">
            <w:r>
              <w:rPr>
                <w:rFonts w:hint="eastAsia"/>
              </w:rPr>
              <w:t>Use comparatives.</w:t>
            </w:r>
          </w:p>
        </w:tc>
      </w:tr>
    </w:tbl>
    <w:p w:rsidR="00760F85" w:rsidRDefault="00760F85" w:rsidP="00760F85"/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  <w:r>
        <w:rPr>
          <w:noProof/>
        </w:rPr>
        <w:pict>
          <v:shape id="_x0000_s1039" type="#_x0000_t202" style="position:absolute;left:0;text-align:left;margin-left:116.25pt;margin-top:3.6pt;width:401.85pt;height:65.4pt;z-index:251663360;mso-position-horizontal-relative:text;mso-position-vertical-relative:text">
            <v:textbox style="mso-next-textbox:#_x0000_s1039" inset="5.85pt,.7pt,5.85pt,.7pt">
              <w:txbxContent>
                <w:p w:rsidR="00C01E70" w:rsidRPr="007E0EC8" w:rsidRDefault="00C01E70" w:rsidP="00760F85">
                  <w:pPr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hint="eastAsia"/>
                      <w:b/>
                      <w:u w:val="single"/>
                    </w:rPr>
                    <w:t>Evaluation</w:t>
                  </w:r>
                  <w:r>
                    <w:rPr>
                      <w:rFonts w:hint="eastAsia"/>
                    </w:rPr>
                    <w:t>.</w:t>
                  </w:r>
                  <w:proofErr w:type="gramEnd"/>
                  <w:r>
                    <w:rPr>
                      <w:rFonts w:hint="eastAsia"/>
                    </w:rPr>
                    <w:t xml:space="preserve"> </w:t>
                  </w:r>
                </w:p>
                <w:p w:rsidR="00C01E70" w:rsidRPr="00053B3D" w:rsidRDefault="00C01E70" w:rsidP="00760F85">
                  <w:pPr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  <w:u w:val="single"/>
                    </w:rPr>
                    <w:t xml:space="preserve">Closing activity: </w:t>
                  </w:r>
                  <w:r>
                    <w:rPr>
                      <w:rFonts w:hint="eastAsia"/>
                    </w:rPr>
                    <w:t xml:space="preserve"> We will collect in the sheets and check them to see if students can use the comparatives correctly.</w:t>
                  </w:r>
                </w:p>
              </w:txbxContent>
            </v:textbox>
          </v:shape>
        </w:pict>
      </w:r>
    </w:p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</w:p>
    <w:p w:rsidR="00AB40D5" w:rsidRDefault="00AB40D5" w:rsidP="00760F85">
      <w:pPr>
        <w:rPr>
          <w:rFonts w:hint="eastAsia"/>
        </w:rPr>
      </w:pPr>
    </w:p>
    <w:p w:rsidR="00B51E80" w:rsidRDefault="00B51E80" w:rsidP="00760F85">
      <w:pPr>
        <w:rPr>
          <w:rFonts w:hint="eastAsia"/>
        </w:rPr>
      </w:pPr>
    </w:p>
    <w:sectPr w:rsidR="00B51E80" w:rsidSect="00760F8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70" w:rsidRDefault="00C01E70" w:rsidP="00844D08">
      <w:r>
        <w:separator/>
      </w:r>
    </w:p>
  </w:endnote>
  <w:endnote w:type="continuationSeparator" w:id="0">
    <w:p w:rsidR="00C01E70" w:rsidRDefault="00C01E70" w:rsidP="0084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70" w:rsidRDefault="00C01E70" w:rsidP="00844D08">
      <w:r>
        <w:separator/>
      </w:r>
    </w:p>
  </w:footnote>
  <w:footnote w:type="continuationSeparator" w:id="0">
    <w:p w:rsidR="00C01E70" w:rsidRDefault="00C01E70" w:rsidP="00844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5C5D"/>
    <w:multiLevelType w:val="hybridMultilevel"/>
    <w:tmpl w:val="B4281280"/>
    <w:lvl w:ilvl="0" w:tplc="02E8E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F85"/>
    <w:rsid w:val="00036DC7"/>
    <w:rsid w:val="001A7A6B"/>
    <w:rsid w:val="00251513"/>
    <w:rsid w:val="004B0A0A"/>
    <w:rsid w:val="0068352E"/>
    <w:rsid w:val="00760F85"/>
    <w:rsid w:val="007E0EC8"/>
    <w:rsid w:val="00844D08"/>
    <w:rsid w:val="009703AC"/>
    <w:rsid w:val="00A32AAD"/>
    <w:rsid w:val="00AB40D5"/>
    <w:rsid w:val="00AB7833"/>
    <w:rsid w:val="00B46E74"/>
    <w:rsid w:val="00B51E80"/>
    <w:rsid w:val="00BC55BB"/>
    <w:rsid w:val="00C01E70"/>
    <w:rsid w:val="00F4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85"/>
    <w:pPr>
      <w:ind w:leftChars="400" w:left="840"/>
    </w:pPr>
  </w:style>
  <w:style w:type="table" w:styleId="a4">
    <w:name w:val="Table Grid"/>
    <w:basedOn w:val="a1"/>
    <w:uiPriority w:val="59"/>
    <w:rsid w:val="00760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4D08"/>
  </w:style>
  <w:style w:type="paragraph" w:styleId="a7">
    <w:name w:val="footer"/>
    <w:basedOn w:val="a"/>
    <w:link w:val="a8"/>
    <w:uiPriority w:val="99"/>
    <w:semiHidden/>
    <w:unhideWhenUsed/>
    <w:rsid w:val="00844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dcterms:created xsi:type="dcterms:W3CDTF">2015-12-10T04:57:00Z</dcterms:created>
  <dcterms:modified xsi:type="dcterms:W3CDTF">2015-12-11T00:47:00Z</dcterms:modified>
</cp:coreProperties>
</file>