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74" w:rsidRPr="00201274" w:rsidRDefault="00673406" w:rsidP="00201274">
      <w:pPr>
        <w:tabs>
          <w:tab w:val="left" w:pos="5954"/>
        </w:tabs>
        <w:jc w:val="left"/>
        <w:rPr>
          <w:rFonts w:ascii="Comic Sans MS" w:hAnsi="Comic Sans MS"/>
          <w:b/>
        </w:rPr>
      </w:pPr>
      <w:r w:rsidRPr="00427E9B">
        <w:rPr>
          <w:rFonts w:ascii="Comic Sans MS" w:hAnsi="Comic Sans MS"/>
          <w:b/>
          <w:sz w:val="32"/>
        </w:rPr>
        <w:t>Junior High School – any year level</w:t>
      </w:r>
      <w:r w:rsidR="00201274">
        <w:rPr>
          <w:rFonts w:ascii="Comic Sans MS" w:hAnsi="Comic Sans MS" w:hint="eastAsia"/>
          <w:b/>
        </w:rPr>
        <w:tab/>
      </w:r>
      <w:proofErr w:type="gramStart"/>
      <w:r w:rsidR="00201274">
        <w:rPr>
          <w:rFonts w:ascii="Comic Sans MS" w:hAnsi="Comic Sans MS" w:hint="eastAsia"/>
          <w:b/>
        </w:rPr>
        <w:t>Duration :</w:t>
      </w:r>
      <w:proofErr w:type="gramEnd"/>
      <w:r w:rsidR="00201274">
        <w:rPr>
          <w:rFonts w:ascii="Comic Sans MS" w:hAnsi="Comic Sans MS" w:hint="eastAsia"/>
          <w:b/>
        </w:rPr>
        <w:t xml:space="preserve"> 15-20 minutes</w:t>
      </w:r>
    </w:p>
    <w:p w:rsidR="00673406" w:rsidRPr="00201274" w:rsidRDefault="002728E7" w:rsidP="00494FC5">
      <w:pPr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margin-left:-6.3pt;margin-top:5.75pt;width:449.25pt;height:60pt;z-index:251680768" filled="f" strokeweight="1.5pt">
            <v:textbox inset="5.85pt,.7pt,5.85pt,.7pt"/>
          </v:rect>
        </w:pict>
      </w:r>
    </w:p>
    <w:p w:rsidR="00494FC5" w:rsidRPr="00722F3A" w:rsidRDefault="00494FC5" w:rsidP="00494FC5">
      <w:pPr>
        <w:jc w:val="left"/>
        <w:rPr>
          <w:rFonts w:ascii="Comic Sans MS" w:hAnsi="Comic Sans MS"/>
        </w:rPr>
      </w:pPr>
      <w:r w:rsidRPr="00722F3A">
        <w:rPr>
          <w:rFonts w:ascii="Comic Sans MS" w:hAnsi="Comic Sans MS"/>
        </w:rPr>
        <w:t xml:space="preserve">Have you played </w:t>
      </w:r>
      <w:proofErr w:type="spellStart"/>
      <w:r w:rsidRPr="00722F3A">
        <w:rPr>
          <w:rFonts w:ascii="Comic Sans MS" w:hAnsi="Comic Sans MS"/>
        </w:rPr>
        <w:t>Cluedo</w:t>
      </w:r>
      <w:proofErr w:type="spellEnd"/>
      <w:r w:rsidRPr="00722F3A">
        <w:rPr>
          <w:rFonts w:ascii="Comic Sans MS" w:hAnsi="Comic Sans MS"/>
        </w:rPr>
        <w:t xml:space="preserve">/Clue? This is </w:t>
      </w:r>
      <w:r w:rsidR="00201274" w:rsidRPr="00722F3A">
        <w:rPr>
          <w:rFonts w:ascii="Comic Sans MS" w:hAnsi="Comic Sans MS" w:hint="eastAsia"/>
        </w:rPr>
        <w:t>a</w:t>
      </w:r>
      <w:r w:rsidR="00201274" w:rsidRPr="00722F3A">
        <w:rPr>
          <w:rFonts w:ascii="Comic Sans MS" w:hAnsi="Comic Sans MS"/>
        </w:rPr>
        <w:t xml:space="preserve"> classroom adapted version</w:t>
      </w:r>
      <w:r w:rsidR="00201274" w:rsidRPr="00722F3A">
        <w:rPr>
          <w:rFonts w:ascii="Comic Sans MS" w:hAnsi="Comic Sans MS" w:hint="eastAsia"/>
        </w:rPr>
        <w:t xml:space="preserve">! </w:t>
      </w:r>
      <w:r w:rsidR="00201274" w:rsidRPr="00722F3A">
        <w:rPr>
          <w:rFonts w:ascii="Comic Sans MS" w:hAnsi="Comic Sans MS"/>
        </w:rPr>
        <w:t>The objective is for</w:t>
      </w:r>
      <w:r w:rsidRPr="00722F3A">
        <w:rPr>
          <w:rFonts w:ascii="Comic Sans MS" w:hAnsi="Comic Sans MS"/>
        </w:rPr>
        <w:t xml:space="preserve"> students to guess the three picture cards that you have in your envelope.</w:t>
      </w:r>
    </w:p>
    <w:p w:rsidR="00494FC5" w:rsidRDefault="00494FC5" w:rsidP="00494FC5">
      <w:pPr>
        <w:jc w:val="left"/>
        <w:rPr>
          <w:rFonts w:ascii="Comic Sans MS" w:hAnsi="Comic Sans MS"/>
        </w:rPr>
      </w:pPr>
    </w:p>
    <w:p w:rsidR="00494FC5" w:rsidRPr="00201274" w:rsidRDefault="00722F3A" w:rsidP="00494FC5">
      <w:pPr>
        <w:jc w:val="left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The example below shows grade 2 </w:t>
      </w:r>
      <w:proofErr w:type="gramStart"/>
      <w:r>
        <w:rPr>
          <w:rFonts w:ascii="Comic Sans MS" w:hAnsi="Comic Sans MS" w:hint="eastAsia"/>
        </w:rPr>
        <w:t>grammar</w:t>
      </w:r>
      <w:proofErr w:type="gramEnd"/>
      <w:r>
        <w:rPr>
          <w:rFonts w:ascii="Comic Sans MS" w:hAnsi="Comic Sans MS" w:hint="eastAsia"/>
        </w:rPr>
        <w:t xml:space="preserve"> but you can adapt it to many other grammar structures! </w:t>
      </w:r>
      <w:r w:rsidR="00201274">
        <w:rPr>
          <w:rFonts w:ascii="Comic Sans MS" w:hAnsi="Comic Sans MS" w:hint="eastAsia"/>
        </w:rPr>
        <w:t xml:space="preserve">You just need </w:t>
      </w:r>
      <w:r w:rsidR="00494FC5" w:rsidRPr="00201274">
        <w:rPr>
          <w:rFonts w:ascii="Comic Sans MS" w:hAnsi="Comic Sans MS"/>
        </w:rPr>
        <w:t>3 elements to the sentence structure you are working with.</w:t>
      </w:r>
    </w:p>
    <w:p w:rsidR="00494FC5" w:rsidRPr="00201274" w:rsidRDefault="00494FC5" w:rsidP="00494FC5">
      <w:pPr>
        <w:jc w:val="left"/>
        <w:rPr>
          <w:rFonts w:ascii="Comic Sans MS" w:hAnsi="Comic Sans MS"/>
        </w:rPr>
      </w:pPr>
    </w:p>
    <w:p w:rsidR="00494FC5" w:rsidRPr="00201274" w:rsidRDefault="00494FC5" w:rsidP="00494FC5">
      <w:pPr>
        <w:jc w:val="left"/>
        <w:rPr>
          <w:rFonts w:ascii="Comic Sans MS" w:hAnsi="Comic Sans MS"/>
        </w:rPr>
      </w:pPr>
      <w:r w:rsidRPr="00201274">
        <w:rPr>
          <w:rFonts w:ascii="Comic Sans MS" w:hAnsi="Comic Sans MS"/>
        </w:rPr>
        <w:t xml:space="preserve">Print out a worksheet </w:t>
      </w:r>
      <w:r w:rsidR="005028E9" w:rsidRPr="00201274">
        <w:rPr>
          <w:rFonts w:ascii="Comic Sans MS" w:hAnsi="Comic Sans MS"/>
        </w:rPr>
        <w:t xml:space="preserve">(like the one attached) </w:t>
      </w:r>
      <w:r w:rsidRPr="00201274">
        <w:rPr>
          <w:rFonts w:ascii="Comic Sans MS" w:hAnsi="Comic Sans MS"/>
        </w:rPr>
        <w:t>for the number of pairs</w:t>
      </w:r>
      <w:r w:rsidR="00855C9F" w:rsidRPr="00201274">
        <w:rPr>
          <w:rFonts w:ascii="Comic Sans MS" w:hAnsi="Comic Sans MS"/>
        </w:rPr>
        <w:t>/</w:t>
      </w:r>
      <w:r w:rsidR="00427E9B">
        <w:rPr>
          <w:rFonts w:ascii="Comic Sans MS" w:hAnsi="Comic Sans MS" w:hint="eastAsia"/>
        </w:rPr>
        <w:t xml:space="preserve">threes </w:t>
      </w:r>
      <w:r w:rsidRPr="00201274">
        <w:rPr>
          <w:rFonts w:ascii="Comic Sans MS" w:hAnsi="Comic Sans MS"/>
        </w:rPr>
        <w:t xml:space="preserve">you have in the class. Also print one copy for you and one for your JTE. You and your JTE’s copy should be cut out into </w:t>
      </w:r>
      <w:r w:rsidR="005028E9" w:rsidRPr="00201274">
        <w:rPr>
          <w:rFonts w:ascii="Comic Sans MS" w:hAnsi="Comic Sans MS"/>
        </w:rPr>
        <w:t xml:space="preserve">15 </w:t>
      </w:r>
      <w:r w:rsidRPr="00201274">
        <w:rPr>
          <w:rFonts w:ascii="Comic Sans MS" w:hAnsi="Comic Sans MS"/>
        </w:rPr>
        <w:t xml:space="preserve">small picture cards. </w:t>
      </w:r>
      <w:r w:rsidR="00855C9F" w:rsidRPr="00201274">
        <w:rPr>
          <w:rFonts w:ascii="Comic Sans MS" w:hAnsi="Comic Sans MS"/>
        </w:rPr>
        <w:t>Then, y</w:t>
      </w:r>
      <w:r w:rsidRPr="00201274">
        <w:rPr>
          <w:rFonts w:ascii="Comic Sans MS" w:hAnsi="Comic Sans MS"/>
        </w:rPr>
        <w:t>ou must choose one picture from the left hand column, one from the middle and one from the right and pla</w:t>
      </w:r>
      <w:r w:rsidR="00722F3A">
        <w:rPr>
          <w:rFonts w:ascii="Comic Sans MS" w:hAnsi="Comic Sans MS"/>
        </w:rPr>
        <w:t>ce them in an envelope. Make</w:t>
      </w:r>
      <w:r w:rsidR="00722F3A">
        <w:rPr>
          <w:rFonts w:ascii="Comic Sans MS" w:hAnsi="Comic Sans MS" w:hint="eastAsia"/>
        </w:rPr>
        <w:t xml:space="preserve"> 2</w:t>
      </w:r>
      <w:r w:rsidRPr="00201274">
        <w:rPr>
          <w:rFonts w:ascii="Comic Sans MS" w:hAnsi="Comic Sans MS"/>
        </w:rPr>
        <w:t xml:space="preserve"> envelopes containing </w:t>
      </w:r>
      <w:r w:rsidR="00733D03" w:rsidRPr="00201274">
        <w:rPr>
          <w:rFonts w:ascii="Comic Sans MS" w:hAnsi="Comic Sans MS"/>
        </w:rPr>
        <w:t>the same picture cards; one for you and one for your JTE. Keep the remaining cards that you cut out and take them with you to class.</w:t>
      </w:r>
      <w:r w:rsidR="00855C9F" w:rsidRPr="00201274">
        <w:rPr>
          <w:rFonts w:ascii="Comic Sans MS" w:hAnsi="Comic Sans MS"/>
        </w:rPr>
        <w:t xml:space="preserve"> You and your JTE will use them </w:t>
      </w:r>
      <w:r w:rsidR="00722F3A">
        <w:rPr>
          <w:rFonts w:ascii="Comic Sans MS" w:hAnsi="Comic Sans MS" w:hint="eastAsia"/>
        </w:rPr>
        <w:t>in the activity.</w:t>
      </w:r>
    </w:p>
    <w:p w:rsidR="00733D03" w:rsidRPr="00201274" w:rsidRDefault="00733D03" w:rsidP="00494FC5">
      <w:pPr>
        <w:jc w:val="left"/>
        <w:rPr>
          <w:rFonts w:ascii="Comic Sans MS" w:hAnsi="Comic Sans MS"/>
        </w:rPr>
      </w:pPr>
    </w:p>
    <w:p w:rsidR="00733D03" w:rsidRDefault="00722F3A" w:rsidP="00494FC5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For the sake of</w:t>
      </w:r>
      <w:r w:rsidR="00733D03" w:rsidRPr="00201274">
        <w:rPr>
          <w:rFonts w:ascii="Comic Sans MS" w:hAnsi="Comic Sans MS"/>
        </w:rPr>
        <w:t xml:space="preserve"> explanation, let’s say I put </w:t>
      </w:r>
      <w:r w:rsidR="00855C9F" w:rsidRPr="00201274">
        <w:rPr>
          <w:rFonts w:ascii="Comic Sans MS" w:hAnsi="Comic Sans MS"/>
        </w:rPr>
        <w:t>the following picture cards into an envelope:</w:t>
      </w:r>
    </w:p>
    <w:p w:rsidR="00722F3A" w:rsidRPr="00722F3A" w:rsidRDefault="00722F3A" w:rsidP="00494FC5">
      <w:pPr>
        <w:jc w:val="left"/>
        <w:rPr>
          <w:rFonts w:ascii="Comic Sans MS" w:hAnsi="Comic Sans MS"/>
          <w:sz w:val="12"/>
        </w:rPr>
      </w:pPr>
    </w:p>
    <w:tbl>
      <w:tblPr>
        <w:tblStyle w:val="a3"/>
        <w:tblW w:w="6912" w:type="dxa"/>
        <w:tblInd w:w="813" w:type="dxa"/>
        <w:tblLook w:val="04A0"/>
      </w:tblPr>
      <w:tblGrid>
        <w:gridCol w:w="1700"/>
        <w:gridCol w:w="957"/>
        <w:gridCol w:w="1643"/>
        <w:gridCol w:w="957"/>
        <w:gridCol w:w="1655"/>
      </w:tblGrid>
      <w:tr w:rsidR="00201274" w:rsidRPr="00201274" w:rsidTr="00722F3A">
        <w:trPr>
          <w:trHeight w:val="1538"/>
        </w:trPr>
        <w:tc>
          <w:tcPr>
            <w:tcW w:w="1700" w:type="dxa"/>
            <w:vAlign w:val="bottom"/>
          </w:tcPr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-447675</wp:posOffset>
                  </wp:positionV>
                  <wp:extent cx="919480" cy="567055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sz w:val="24"/>
                <w:szCs w:val="24"/>
              </w:rPr>
              <w:t>Godzilla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-431800</wp:posOffset>
                  </wp:positionV>
                  <wp:extent cx="784860" cy="52006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sz w:val="24"/>
                <w:szCs w:val="24"/>
              </w:rPr>
              <w:t>India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-447675</wp:posOffset>
                  </wp:positionV>
                  <wp:extent cx="611505" cy="693420"/>
                  <wp:effectExtent l="1905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D03" w:rsidRPr="00201274" w:rsidRDefault="00733D03" w:rsidP="0020127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1274"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</w:tc>
      </w:tr>
    </w:tbl>
    <w:p w:rsidR="00733D03" w:rsidRPr="00201274" w:rsidRDefault="00733D03" w:rsidP="00494FC5">
      <w:pPr>
        <w:jc w:val="left"/>
        <w:rPr>
          <w:rFonts w:ascii="Comic Sans MS" w:hAnsi="Comic Sans MS"/>
        </w:rPr>
      </w:pPr>
    </w:p>
    <w:p w:rsidR="009E6A6E" w:rsidRPr="00201274" w:rsidRDefault="00733D03" w:rsidP="00494FC5">
      <w:pPr>
        <w:jc w:val="left"/>
        <w:rPr>
          <w:rFonts w:ascii="Comic Sans MS" w:hAnsi="Comic Sans MS"/>
        </w:rPr>
      </w:pPr>
      <w:r w:rsidRPr="00201274">
        <w:rPr>
          <w:rFonts w:ascii="Comic Sans MS" w:hAnsi="Comic Sans MS"/>
        </w:rPr>
        <w:t>Students work in pairs taking it in turns to come up to the teacher</w:t>
      </w:r>
      <w:r w:rsidR="009E6A6E" w:rsidRPr="00201274">
        <w:rPr>
          <w:rFonts w:ascii="Comic Sans MS" w:hAnsi="Comic Sans MS"/>
        </w:rPr>
        <w:t xml:space="preserve"> and ask a question using the target grammar. They will choose one picture from each column and then make a question using the suggested format at the top of the worksheet.</w:t>
      </w:r>
    </w:p>
    <w:p w:rsidR="009E6A6E" w:rsidRPr="00201274" w:rsidRDefault="009E6A6E" w:rsidP="00494FC5">
      <w:pPr>
        <w:jc w:val="left"/>
        <w:rPr>
          <w:rFonts w:ascii="Comic Sans MS" w:hAnsi="Comic Sans MS"/>
        </w:rPr>
      </w:pPr>
      <w:r w:rsidRPr="00201274">
        <w:rPr>
          <w:rFonts w:ascii="Comic Sans MS" w:hAnsi="Comic Sans MS"/>
        </w:rPr>
        <w:t xml:space="preserve">If a student asks, “Will </w:t>
      </w:r>
      <w:r w:rsidRPr="00201274">
        <w:rPr>
          <w:rFonts w:ascii="Comic Sans MS" w:hAnsi="Comic Sans MS"/>
          <w:b/>
        </w:rPr>
        <w:t>Godzilla</w:t>
      </w:r>
      <w:r w:rsidRPr="00201274">
        <w:rPr>
          <w:rFonts w:ascii="Comic Sans MS" w:hAnsi="Comic Sans MS"/>
        </w:rPr>
        <w:t xml:space="preserve"> go to </w:t>
      </w:r>
      <w:r w:rsidRPr="00201274">
        <w:rPr>
          <w:rFonts w:ascii="Comic Sans MS" w:hAnsi="Comic Sans MS"/>
          <w:b/>
        </w:rPr>
        <w:t>India</w:t>
      </w:r>
      <w:r w:rsidRPr="00201274">
        <w:rPr>
          <w:rFonts w:ascii="Comic Sans MS" w:hAnsi="Comic Sans MS"/>
        </w:rPr>
        <w:t xml:space="preserve"> to </w:t>
      </w:r>
      <w:r w:rsidRPr="00201274">
        <w:rPr>
          <w:rFonts w:ascii="Comic Sans MS" w:hAnsi="Comic Sans MS"/>
          <w:b/>
        </w:rPr>
        <w:t>dance</w:t>
      </w:r>
      <w:r w:rsidRPr="00201274">
        <w:rPr>
          <w:rFonts w:ascii="Comic Sans MS" w:hAnsi="Comic Sans MS"/>
        </w:rPr>
        <w:t xml:space="preserve">?” then the teacher will respond with “Yes, he will.” </w:t>
      </w:r>
      <w:r w:rsidR="00427E9B">
        <w:rPr>
          <w:rFonts w:ascii="Comic Sans MS" w:hAnsi="Comic Sans MS" w:hint="eastAsia"/>
        </w:rPr>
        <w:t>First team to guess is the winner!</w:t>
      </w:r>
      <w:r w:rsidR="00855C9F" w:rsidRPr="00201274">
        <w:rPr>
          <w:rFonts w:ascii="Comic Sans MS" w:hAnsi="Comic Sans MS"/>
        </w:rPr>
        <w:t xml:space="preserve"> (I’m yet to have a student guess it first go!)</w:t>
      </w:r>
    </w:p>
    <w:p w:rsidR="00733D03" w:rsidRPr="00201274" w:rsidRDefault="00733D03" w:rsidP="00494FC5">
      <w:pPr>
        <w:jc w:val="left"/>
        <w:rPr>
          <w:rFonts w:ascii="Comic Sans MS" w:hAnsi="Comic Sans MS"/>
        </w:rPr>
      </w:pPr>
    </w:p>
    <w:p w:rsidR="00733D03" w:rsidRPr="00201274" w:rsidRDefault="00722F3A" w:rsidP="00733D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</w:t>
      </w:r>
      <w:r>
        <w:rPr>
          <w:rFonts w:ascii="Comic Sans MS" w:hAnsi="Comic Sans MS" w:hint="eastAsia"/>
        </w:rPr>
        <w:t>they do not</w:t>
      </w:r>
      <w:r w:rsidR="009E6A6E" w:rsidRPr="00201274">
        <w:rPr>
          <w:rFonts w:ascii="Comic Sans MS" w:hAnsi="Comic Sans MS"/>
        </w:rPr>
        <w:t xml:space="preserve"> get all </w:t>
      </w:r>
      <w:r>
        <w:rPr>
          <w:rFonts w:ascii="Comic Sans MS" w:hAnsi="Comic Sans MS" w:hint="eastAsia"/>
        </w:rPr>
        <w:t>3</w:t>
      </w:r>
      <w:r w:rsidR="009E6A6E" w:rsidRPr="00201274">
        <w:rPr>
          <w:rFonts w:ascii="Comic Sans MS" w:hAnsi="Comic Sans MS"/>
        </w:rPr>
        <w:t xml:space="preserve"> aspects of the sentence correct, the teacher will respond with “No, he/she won’t”. </w:t>
      </w:r>
      <w:r w:rsidR="00427E9B">
        <w:rPr>
          <w:rFonts w:ascii="Comic Sans MS" w:hAnsi="Comic Sans MS" w:hint="eastAsia"/>
        </w:rPr>
        <w:t>Using the remaining cards that weren</w:t>
      </w:r>
      <w:r w:rsidR="00427E9B">
        <w:rPr>
          <w:rFonts w:ascii="Comic Sans MS" w:hAnsi="Comic Sans MS"/>
        </w:rPr>
        <w:t>’</w:t>
      </w:r>
      <w:r w:rsidR="006500D1">
        <w:rPr>
          <w:rFonts w:ascii="Comic Sans MS" w:hAnsi="Comic Sans MS" w:hint="eastAsia"/>
        </w:rPr>
        <w:t>t put into the envelope</w:t>
      </w:r>
      <w:r w:rsidR="00427E9B">
        <w:rPr>
          <w:rFonts w:ascii="Comic Sans MS" w:hAnsi="Comic Sans MS" w:hint="eastAsia"/>
        </w:rPr>
        <w:t xml:space="preserve">, the teacher will show the student one aspect of their constructed question that is wrong. </w:t>
      </w:r>
      <w:r>
        <w:rPr>
          <w:rFonts w:ascii="Comic Sans MS" w:hAnsi="Comic Sans MS" w:hint="eastAsia"/>
        </w:rPr>
        <w:t>E.g. I</w:t>
      </w:r>
      <w:r w:rsidR="005028E9" w:rsidRPr="00201274">
        <w:rPr>
          <w:rFonts w:ascii="Comic Sans MS" w:hAnsi="Comic Sans MS"/>
        </w:rPr>
        <w:t>f the student asks</w:t>
      </w:r>
      <w:r w:rsidR="009E6A6E" w:rsidRPr="00201274">
        <w:rPr>
          <w:rFonts w:ascii="Comic Sans MS" w:hAnsi="Comic Sans MS"/>
        </w:rPr>
        <w:t xml:space="preserve">, “Will </w:t>
      </w:r>
      <w:r w:rsidR="009E6A6E" w:rsidRPr="00201274">
        <w:rPr>
          <w:rFonts w:ascii="Comic Sans MS" w:hAnsi="Comic Sans MS"/>
          <w:b/>
        </w:rPr>
        <w:t>Godzilla</w:t>
      </w:r>
      <w:r w:rsidR="009E6A6E" w:rsidRPr="00201274">
        <w:rPr>
          <w:rFonts w:ascii="Comic Sans MS" w:hAnsi="Comic Sans MS"/>
        </w:rPr>
        <w:t xml:space="preserve"> go to </w:t>
      </w:r>
      <w:r w:rsidR="009E6A6E" w:rsidRPr="00201274">
        <w:rPr>
          <w:rFonts w:ascii="Comic Sans MS" w:hAnsi="Comic Sans MS"/>
          <w:b/>
        </w:rPr>
        <w:t>Canada</w:t>
      </w:r>
      <w:r w:rsidR="009E6A6E" w:rsidRPr="00201274">
        <w:rPr>
          <w:rFonts w:ascii="Comic Sans MS" w:hAnsi="Comic Sans MS"/>
        </w:rPr>
        <w:t xml:space="preserve"> to </w:t>
      </w:r>
      <w:r w:rsidR="009E6A6E" w:rsidRPr="00201274">
        <w:rPr>
          <w:rFonts w:ascii="Comic Sans MS" w:hAnsi="Comic Sans MS"/>
          <w:b/>
        </w:rPr>
        <w:t>dance</w:t>
      </w:r>
      <w:r w:rsidR="009E6A6E" w:rsidRPr="00201274">
        <w:rPr>
          <w:rFonts w:ascii="Comic Sans MS" w:hAnsi="Comic Sans MS"/>
        </w:rPr>
        <w:t xml:space="preserve">?” the teacher would show them a picture of </w:t>
      </w:r>
      <w:r w:rsidR="009E6A6E" w:rsidRPr="00201274">
        <w:rPr>
          <w:rFonts w:ascii="Comic Sans MS" w:hAnsi="Comic Sans MS"/>
          <w:b/>
        </w:rPr>
        <w:t>Canada</w:t>
      </w:r>
      <w:r w:rsidR="009E6A6E" w:rsidRPr="00201274">
        <w:rPr>
          <w:rFonts w:ascii="Comic Sans MS" w:hAnsi="Comic Sans MS"/>
        </w:rPr>
        <w:t xml:space="preserve">. If the student has more than one </w:t>
      </w:r>
      <w:r w:rsidR="00427E9B">
        <w:rPr>
          <w:rFonts w:ascii="Comic Sans MS" w:hAnsi="Comic Sans MS" w:hint="eastAsia"/>
        </w:rPr>
        <w:t>part</w:t>
      </w:r>
      <w:r w:rsidR="009E6A6E" w:rsidRPr="00201274"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>that is</w:t>
      </w:r>
      <w:r w:rsidR="009E6A6E" w:rsidRPr="00201274">
        <w:rPr>
          <w:rFonts w:ascii="Comic Sans MS" w:hAnsi="Comic Sans MS"/>
        </w:rPr>
        <w:t xml:space="preserve"> incorrec</w:t>
      </w:r>
      <w:r>
        <w:rPr>
          <w:rFonts w:ascii="Comic Sans MS" w:hAnsi="Comic Sans MS"/>
        </w:rPr>
        <w:t xml:space="preserve">t, the </w:t>
      </w:r>
      <w:r>
        <w:rPr>
          <w:rFonts w:ascii="Comic Sans MS" w:hAnsi="Comic Sans MS"/>
        </w:rPr>
        <w:lastRenderedPageBreak/>
        <w:t xml:space="preserve">teacher will choose </w:t>
      </w:r>
      <w:r w:rsidR="009E6A6E" w:rsidRPr="00201274">
        <w:rPr>
          <w:rFonts w:ascii="Comic Sans MS" w:hAnsi="Comic Sans MS"/>
        </w:rPr>
        <w:t>one image to show them.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>E.g. I</w:t>
      </w:r>
      <w:r w:rsidR="009E6A6E" w:rsidRPr="00201274">
        <w:rPr>
          <w:rFonts w:ascii="Comic Sans MS" w:hAnsi="Comic Sans MS"/>
        </w:rPr>
        <w:t xml:space="preserve">f the student asks, “Will </w:t>
      </w:r>
      <w:r w:rsidR="009E6A6E" w:rsidRPr="00201274">
        <w:rPr>
          <w:rFonts w:ascii="Comic Sans MS" w:hAnsi="Comic Sans MS"/>
          <w:b/>
        </w:rPr>
        <w:t>Godzilla</w:t>
      </w:r>
      <w:r w:rsidR="009E6A6E" w:rsidRPr="00201274">
        <w:rPr>
          <w:rFonts w:ascii="Comic Sans MS" w:hAnsi="Comic Sans MS"/>
        </w:rPr>
        <w:t xml:space="preserve"> go to </w:t>
      </w:r>
      <w:r w:rsidR="009E6A6E" w:rsidRPr="00201274">
        <w:rPr>
          <w:rFonts w:ascii="Comic Sans MS" w:hAnsi="Comic Sans MS"/>
          <w:b/>
        </w:rPr>
        <w:t>Sydney</w:t>
      </w:r>
      <w:r w:rsidR="009E6A6E" w:rsidRPr="00201274">
        <w:rPr>
          <w:rFonts w:ascii="Comic Sans MS" w:hAnsi="Comic Sans MS"/>
        </w:rPr>
        <w:t xml:space="preserve"> to </w:t>
      </w:r>
      <w:r w:rsidR="009E6A6E" w:rsidRPr="00201274">
        <w:rPr>
          <w:rFonts w:ascii="Comic Sans MS" w:hAnsi="Comic Sans MS"/>
          <w:b/>
        </w:rPr>
        <w:t>watch a concert?</w:t>
      </w:r>
      <w:proofErr w:type="gramStart"/>
      <w:r w:rsidR="009E6A6E" w:rsidRPr="00201274">
        <w:rPr>
          <w:rFonts w:ascii="Comic Sans MS" w:hAnsi="Comic Sans MS"/>
        </w:rPr>
        <w:t>”</w:t>
      </w:r>
      <w:r>
        <w:rPr>
          <w:rFonts w:ascii="Comic Sans MS" w:hAnsi="Comic Sans MS" w:hint="eastAsia"/>
        </w:rPr>
        <w:t>,</w:t>
      </w:r>
      <w:proofErr w:type="gramEnd"/>
      <w:r>
        <w:rPr>
          <w:rFonts w:ascii="Comic Sans MS" w:hAnsi="Comic Sans MS" w:hint="eastAsia"/>
        </w:rPr>
        <w:t xml:space="preserve"> </w:t>
      </w:r>
      <w:r w:rsidR="009E6A6E" w:rsidRPr="00201274">
        <w:rPr>
          <w:rFonts w:ascii="Comic Sans MS" w:hAnsi="Comic Sans MS"/>
        </w:rPr>
        <w:t xml:space="preserve">the teacher can choose to show </w:t>
      </w:r>
      <w:r>
        <w:rPr>
          <w:rFonts w:ascii="Comic Sans MS" w:hAnsi="Comic Sans MS" w:hint="eastAsia"/>
        </w:rPr>
        <w:t>them</w:t>
      </w:r>
      <w:r w:rsidR="009E6A6E" w:rsidRPr="00201274">
        <w:rPr>
          <w:rFonts w:ascii="Comic Sans MS" w:hAnsi="Comic Sans MS"/>
        </w:rPr>
        <w:t xml:space="preserve"> the </w:t>
      </w:r>
      <w:r w:rsidR="009E6A6E" w:rsidRPr="00201274">
        <w:rPr>
          <w:rFonts w:ascii="Comic Sans MS" w:hAnsi="Comic Sans MS"/>
          <w:b/>
        </w:rPr>
        <w:t>Sydney</w:t>
      </w:r>
      <w:r w:rsidR="009E6A6E" w:rsidRPr="00201274">
        <w:rPr>
          <w:rFonts w:ascii="Comic Sans MS" w:hAnsi="Comic Sans MS"/>
        </w:rPr>
        <w:t xml:space="preserve"> card or the </w:t>
      </w:r>
      <w:r w:rsidR="009E6A6E" w:rsidRPr="00201274">
        <w:rPr>
          <w:rFonts w:ascii="Comic Sans MS" w:hAnsi="Comic Sans MS"/>
          <w:b/>
        </w:rPr>
        <w:t>watch a concert</w:t>
      </w:r>
      <w:r w:rsidR="009E6A6E" w:rsidRPr="00201274">
        <w:rPr>
          <w:rFonts w:ascii="Comic Sans MS" w:hAnsi="Comic Sans MS"/>
        </w:rPr>
        <w:t xml:space="preserve"> card.</w:t>
      </w:r>
    </w:p>
    <w:p w:rsidR="00733D03" w:rsidRPr="00201274" w:rsidRDefault="00733D03" w:rsidP="00733D03">
      <w:pPr>
        <w:rPr>
          <w:rFonts w:ascii="Comic Sans MS" w:hAnsi="Comic Sans MS"/>
        </w:rPr>
      </w:pPr>
    </w:p>
    <w:p w:rsidR="00494FC5" w:rsidRPr="00201274" w:rsidRDefault="00733D03" w:rsidP="00855C9F">
      <w:pPr>
        <w:rPr>
          <w:rFonts w:ascii="Comic Sans MS" w:hAnsi="Comic Sans MS"/>
        </w:rPr>
      </w:pPr>
      <w:r w:rsidRPr="00201274">
        <w:rPr>
          <w:rFonts w:ascii="Comic Sans MS" w:hAnsi="Comic Sans MS"/>
        </w:rPr>
        <w:t xml:space="preserve">Some groups/pairs will finish earlier than others. To avoid idle time, </w:t>
      </w:r>
      <w:r w:rsidR="00722F3A">
        <w:rPr>
          <w:rFonts w:ascii="Comic Sans MS" w:hAnsi="Comic Sans MS" w:hint="eastAsia"/>
        </w:rPr>
        <w:t>my JTEs and I</w:t>
      </w:r>
      <w:r w:rsidR="009E6A6E" w:rsidRPr="00201274">
        <w:rPr>
          <w:rFonts w:ascii="Comic Sans MS" w:hAnsi="Comic Sans MS"/>
        </w:rPr>
        <w:t xml:space="preserve"> do the following. For game 1, both teachers have</w:t>
      </w:r>
      <w:r w:rsidRPr="00201274">
        <w:rPr>
          <w:rFonts w:ascii="Comic Sans MS" w:hAnsi="Comic Sans MS"/>
        </w:rPr>
        <w:t xml:space="preserve"> the same contents in their envelop</w:t>
      </w:r>
      <w:r w:rsidR="009E6A6E" w:rsidRPr="00201274">
        <w:rPr>
          <w:rFonts w:ascii="Comic Sans MS" w:hAnsi="Comic Sans MS"/>
        </w:rPr>
        <w:t>e. However, once Game 1 produces</w:t>
      </w:r>
      <w:r w:rsidRPr="00201274">
        <w:rPr>
          <w:rFonts w:ascii="Comic Sans MS" w:hAnsi="Comic Sans MS"/>
        </w:rPr>
        <w:t xml:space="preserve"> a winner, </w:t>
      </w:r>
      <w:r w:rsidR="009E6A6E" w:rsidRPr="00201274">
        <w:rPr>
          <w:rFonts w:ascii="Comic Sans MS" w:hAnsi="Comic Sans MS"/>
        </w:rPr>
        <w:t>I start</w:t>
      </w:r>
      <w:r w:rsidRPr="00201274">
        <w:rPr>
          <w:rFonts w:ascii="Comic Sans MS" w:hAnsi="Comic Sans MS"/>
        </w:rPr>
        <w:t xml:space="preserve"> </w:t>
      </w:r>
      <w:r w:rsidR="00722F3A">
        <w:rPr>
          <w:rFonts w:ascii="Comic Sans MS" w:hAnsi="Comic Sans MS" w:hint="eastAsia"/>
        </w:rPr>
        <w:t>game 2, changing the contents of my envelope</w:t>
      </w:r>
      <w:r w:rsidRPr="00201274">
        <w:rPr>
          <w:rFonts w:ascii="Comic Sans MS" w:hAnsi="Comic Sans MS"/>
        </w:rPr>
        <w:t xml:space="preserve">. Students continuing with Game 1 </w:t>
      </w:r>
      <w:r w:rsidR="009E6A6E" w:rsidRPr="00201274">
        <w:rPr>
          <w:rFonts w:ascii="Comic Sans MS" w:hAnsi="Comic Sans MS"/>
        </w:rPr>
        <w:t>go to the</w:t>
      </w:r>
      <w:r w:rsidRPr="00201274">
        <w:rPr>
          <w:rFonts w:ascii="Comic Sans MS" w:hAnsi="Comic Sans MS"/>
        </w:rPr>
        <w:t xml:space="preserve"> JTE</w:t>
      </w:r>
      <w:r w:rsidR="009E6A6E" w:rsidRPr="00201274">
        <w:rPr>
          <w:rFonts w:ascii="Comic Sans MS" w:hAnsi="Comic Sans MS"/>
        </w:rPr>
        <w:t>, while those starting Game 2 co</w:t>
      </w:r>
      <w:r w:rsidRPr="00201274">
        <w:rPr>
          <w:rFonts w:ascii="Comic Sans MS" w:hAnsi="Comic Sans MS"/>
        </w:rPr>
        <w:t xml:space="preserve">me to me. </w:t>
      </w:r>
      <w:r w:rsidR="009E6A6E" w:rsidRPr="00201274">
        <w:rPr>
          <w:rFonts w:ascii="Comic Sans MS" w:hAnsi="Comic Sans MS"/>
        </w:rPr>
        <w:t xml:space="preserve">You can choose to finish the </w:t>
      </w:r>
      <w:r w:rsidR="00722F3A">
        <w:rPr>
          <w:rFonts w:ascii="Comic Sans MS" w:hAnsi="Comic Sans MS" w:hint="eastAsia"/>
        </w:rPr>
        <w:t>activity</w:t>
      </w:r>
      <w:r w:rsidR="009E6A6E" w:rsidRPr="00201274">
        <w:rPr>
          <w:rFonts w:ascii="Comic Sans MS" w:hAnsi="Comic Sans MS"/>
        </w:rPr>
        <w:t xml:space="preserve"> whenever you feel is right.</w:t>
      </w:r>
    </w:p>
    <w:p w:rsidR="00494FC5" w:rsidRDefault="00494FC5" w:rsidP="00494FC5">
      <w:pPr>
        <w:jc w:val="left"/>
      </w:pPr>
    </w:p>
    <w:p w:rsidR="00855C9F" w:rsidRDefault="00855C9F">
      <w:pPr>
        <w:widowControl/>
        <w:jc w:val="left"/>
      </w:pPr>
      <w:r>
        <w:br w:type="page"/>
      </w:r>
    </w:p>
    <w:p w:rsidR="00201274" w:rsidRPr="00201274" w:rsidRDefault="00201274" w:rsidP="00201274">
      <w:pPr>
        <w:jc w:val="center"/>
        <w:rPr>
          <w:rFonts w:ascii="Comic Sans MS" w:hAnsi="Comic Sans MS"/>
          <w:sz w:val="36"/>
        </w:rPr>
      </w:pPr>
      <w:r w:rsidRPr="00201274">
        <w:rPr>
          <w:rFonts w:ascii="Comic Sans MS" w:hAnsi="Comic Sans MS"/>
          <w:sz w:val="36"/>
        </w:rPr>
        <w:lastRenderedPageBreak/>
        <w:t xml:space="preserve">Will </w:t>
      </w:r>
      <w:r w:rsidRPr="00201274">
        <w:rPr>
          <w:rFonts w:ascii="Comic Sans MS" w:hAnsi="Comic Sans MS"/>
          <w:sz w:val="36"/>
          <w:u w:val="single"/>
        </w:rPr>
        <w:t>Mickey Mouse</w:t>
      </w:r>
      <w:r w:rsidRPr="00201274">
        <w:rPr>
          <w:rFonts w:ascii="Comic Sans MS" w:hAnsi="Comic Sans MS"/>
          <w:sz w:val="36"/>
        </w:rPr>
        <w:t xml:space="preserve"> go to </w:t>
      </w:r>
      <w:r w:rsidRPr="00201274">
        <w:rPr>
          <w:rFonts w:ascii="Comic Sans MS" w:hAnsi="Comic Sans MS"/>
          <w:sz w:val="36"/>
          <w:u w:val="single"/>
        </w:rPr>
        <w:t>Sydney</w:t>
      </w:r>
      <w:r w:rsidRPr="00201274">
        <w:rPr>
          <w:rFonts w:ascii="Comic Sans MS" w:hAnsi="Comic Sans MS"/>
          <w:sz w:val="36"/>
        </w:rPr>
        <w:t xml:space="preserve"> </w:t>
      </w:r>
      <w:r w:rsidRPr="00201274">
        <w:rPr>
          <w:rFonts w:ascii="Comic Sans MS" w:hAnsi="Comic Sans MS"/>
          <w:b/>
          <w:sz w:val="36"/>
        </w:rPr>
        <w:t xml:space="preserve">to </w:t>
      </w:r>
      <w:r w:rsidRPr="00201274">
        <w:rPr>
          <w:rFonts w:ascii="Comic Sans MS" w:hAnsi="Comic Sans MS"/>
          <w:sz w:val="36"/>
          <w:u w:val="single"/>
        </w:rPr>
        <w:t>take a picture</w:t>
      </w:r>
      <w:r w:rsidRPr="00201274">
        <w:rPr>
          <w:rFonts w:ascii="Comic Sans MS" w:hAnsi="Comic Sans MS"/>
          <w:sz w:val="36"/>
        </w:rPr>
        <w:t>?</w:t>
      </w:r>
    </w:p>
    <w:p w:rsidR="00201274" w:rsidRDefault="00201274" w:rsidP="00201274">
      <w:pPr>
        <w:rPr>
          <w:rFonts w:ascii="Comic Sans MS" w:hAnsi="Comic Sans MS"/>
          <w:i/>
          <w:sz w:val="32"/>
        </w:rPr>
      </w:pPr>
      <w:r w:rsidRPr="00201274">
        <w:rPr>
          <w:rFonts w:ascii="Comic Sans MS" w:hAnsi="Comic Sans MS"/>
          <w:i/>
          <w:sz w:val="32"/>
        </w:rPr>
        <w:t>Guess the correct question!</w:t>
      </w:r>
    </w:p>
    <w:p w:rsidR="00201274" w:rsidRPr="00201274" w:rsidRDefault="00201274" w:rsidP="00201274">
      <w:pPr>
        <w:rPr>
          <w:rFonts w:ascii="Comic Sans MS" w:hAnsi="Comic Sans MS"/>
          <w:i/>
          <w:sz w:val="24"/>
        </w:rPr>
      </w:pPr>
    </w:p>
    <w:tbl>
      <w:tblPr>
        <w:tblStyle w:val="a3"/>
        <w:tblW w:w="8703" w:type="dxa"/>
        <w:tblLook w:val="04A0"/>
      </w:tblPr>
      <w:tblGrid>
        <w:gridCol w:w="2901"/>
        <w:gridCol w:w="2901"/>
        <w:gridCol w:w="2901"/>
      </w:tblGrid>
      <w:tr w:rsidR="00201274" w:rsidRPr="008214A5" w:rsidTr="00201274">
        <w:trPr>
          <w:trHeight w:val="55"/>
        </w:trPr>
        <w:tc>
          <w:tcPr>
            <w:tcW w:w="2901" w:type="dxa"/>
            <w:vAlign w:val="bottom"/>
          </w:tcPr>
          <w:p w:rsidR="00201274" w:rsidRPr="00201274" w:rsidRDefault="00201274" w:rsidP="00201274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-417195</wp:posOffset>
                  </wp:positionV>
                  <wp:extent cx="895350" cy="898525"/>
                  <wp:effectExtent l="19050" t="0" r="0" b="0"/>
                  <wp:wrapNone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Mickey Mouse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-322580</wp:posOffset>
                  </wp:positionV>
                  <wp:extent cx="1431290" cy="725170"/>
                  <wp:effectExtent l="1905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Sydney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121920</wp:posOffset>
                  </wp:positionV>
                  <wp:extent cx="808990" cy="819785"/>
                  <wp:effectExtent l="19050" t="0" r="0" b="0"/>
                  <wp:wrapNone/>
                  <wp:docPr id="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take a picture</w:t>
            </w:r>
          </w:p>
        </w:tc>
      </w:tr>
      <w:tr w:rsidR="00201274" w:rsidRPr="008214A5" w:rsidTr="00201274">
        <w:trPr>
          <w:trHeight w:val="55"/>
        </w:trPr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40005</wp:posOffset>
                  </wp:positionV>
                  <wp:extent cx="919480" cy="929640"/>
                  <wp:effectExtent l="19050" t="0" r="0" b="0"/>
                  <wp:wrapNone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Hello Kitty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87630</wp:posOffset>
                  </wp:positionV>
                  <wp:extent cx="1242060" cy="819785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274">
              <w:rPr>
                <w:rFonts w:ascii="Comic Sans MS" w:hAnsi="Comic Sans MS"/>
                <w:sz w:val="32"/>
              </w:rPr>
              <w:br/>
            </w:r>
          </w:p>
          <w:p w:rsidR="00201274" w:rsidRPr="00201274" w:rsidRDefault="00201274" w:rsidP="00201274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Tokyo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71755</wp:posOffset>
                  </wp:positionV>
                  <wp:extent cx="984250" cy="882650"/>
                  <wp:effectExtent l="19050" t="0" r="6350" b="0"/>
                  <wp:wrapNone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buy a handbag</w:t>
            </w:r>
          </w:p>
        </w:tc>
      </w:tr>
      <w:tr w:rsidR="00201274" w:rsidRPr="008214A5" w:rsidTr="00201274">
        <w:trPr>
          <w:trHeight w:val="55"/>
        </w:trPr>
        <w:tc>
          <w:tcPr>
            <w:tcW w:w="2901" w:type="dxa"/>
            <w:vAlign w:val="bottom"/>
          </w:tcPr>
          <w:p w:rsidR="00201274" w:rsidRPr="00201274" w:rsidRDefault="00201274" w:rsidP="00201274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-369570</wp:posOffset>
                  </wp:positionV>
                  <wp:extent cx="642620" cy="882650"/>
                  <wp:effectExtent l="19050" t="0" r="5080" b="0"/>
                  <wp:wrapNone/>
                  <wp:docPr id="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201274">
              <w:rPr>
                <w:rFonts w:ascii="Comic Sans MS" w:hAnsi="Comic Sans MS"/>
                <w:sz w:val="32"/>
              </w:rPr>
              <w:t>Totoro</w:t>
            </w:r>
            <w:proofErr w:type="spellEnd"/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87630</wp:posOffset>
                  </wp:positionV>
                  <wp:extent cx="1226185" cy="838835"/>
                  <wp:effectExtent l="19050" t="0" r="0" b="0"/>
                  <wp:wrapNone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China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87630</wp:posOffset>
                  </wp:positionV>
                  <wp:extent cx="784860" cy="898525"/>
                  <wp:effectExtent l="19050" t="0" r="0" b="0"/>
                  <wp:wrapNone/>
                  <wp:docPr id="1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dance</w:t>
            </w:r>
          </w:p>
        </w:tc>
      </w:tr>
      <w:tr w:rsidR="00201274" w:rsidRPr="008214A5" w:rsidTr="00201274">
        <w:trPr>
          <w:trHeight w:val="55"/>
        </w:trPr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67310</wp:posOffset>
                  </wp:positionV>
                  <wp:extent cx="753110" cy="928370"/>
                  <wp:effectExtent l="19050" t="0" r="8890" b="0"/>
                  <wp:wrapNone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9668" r="19035"/>
                          <a:stretch/>
                        </pic:blipFill>
                        <pic:spPr bwMode="auto">
                          <a:xfrm>
                            <a:off x="0" y="0"/>
                            <a:ext cx="75311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201274">
              <w:rPr>
                <w:rFonts w:ascii="Comic Sans MS" w:hAnsi="Comic Sans MS"/>
                <w:sz w:val="32"/>
              </w:rPr>
              <w:t>Miffy</w:t>
            </w:r>
            <w:proofErr w:type="spellEnd"/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103505</wp:posOffset>
                  </wp:positionV>
                  <wp:extent cx="1173480" cy="788035"/>
                  <wp:effectExtent l="19050" t="0" r="7620" b="0"/>
                  <wp:wrapNone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India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103505</wp:posOffset>
                  </wp:positionV>
                  <wp:extent cx="1160145" cy="796290"/>
                  <wp:effectExtent l="19050" t="0" r="1905" b="0"/>
                  <wp:wrapNone/>
                  <wp:docPr id="2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eat chocolate</w:t>
            </w:r>
          </w:p>
        </w:tc>
      </w:tr>
      <w:tr w:rsidR="00201274" w:rsidRPr="008214A5" w:rsidTr="00201274">
        <w:trPr>
          <w:trHeight w:val="60"/>
        </w:trPr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107950</wp:posOffset>
                  </wp:positionV>
                  <wp:extent cx="1320800" cy="819785"/>
                  <wp:effectExtent l="19050" t="0" r="0" b="0"/>
                  <wp:wrapNone/>
                  <wp:docPr id="2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Godzilla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rPr>
                <w:rFonts w:ascii="Comic Sans MS" w:hAnsi="Comic Sans MS"/>
                <w:sz w:val="32"/>
              </w:rPr>
            </w:pPr>
            <w:r w:rsidRPr="00201274">
              <w:rPr>
                <w:rFonts w:ascii="Helvetica" w:hAnsi="Helvetica" w:cs="Helvetica"/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103505</wp:posOffset>
                  </wp:positionV>
                  <wp:extent cx="1502410" cy="740410"/>
                  <wp:effectExtent l="19050" t="0" r="2540" b="0"/>
                  <wp:wrapNone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Canada</w:t>
            </w:r>
          </w:p>
        </w:tc>
        <w:tc>
          <w:tcPr>
            <w:tcW w:w="2901" w:type="dxa"/>
            <w:vAlign w:val="bottom"/>
          </w:tcPr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86995</wp:posOffset>
                  </wp:positionV>
                  <wp:extent cx="1555115" cy="835660"/>
                  <wp:effectExtent l="19050" t="0" r="6985" b="0"/>
                  <wp:wrapNone/>
                  <wp:docPr id="26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274" w:rsidRPr="00201274" w:rsidRDefault="00201274" w:rsidP="00201274">
            <w:pPr>
              <w:rPr>
                <w:rFonts w:ascii="Comic Sans MS" w:hAnsi="Comic Sans MS"/>
                <w:sz w:val="32"/>
              </w:rPr>
            </w:pPr>
          </w:p>
          <w:p w:rsidR="00201274" w:rsidRPr="00201274" w:rsidRDefault="00201274" w:rsidP="0096024E">
            <w:pPr>
              <w:jc w:val="center"/>
              <w:rPr>
                <w:rFonts w:ascii="Comic Sans MS" w:hAnsi="Comic Sans MS"/>
                <w:sz w:val="32"/>
              </w:rPr>
            </w:pPr>
            <w:r w:rsidRPr="00201274">
              <w:rPr>
                <w:rFonts w:ascii="Comic Sans MS" w:hAnsi="Comic Sans MS"/>
                <w:sz w:val="32"/>
              </w:rPr>
              <w:t>watch a concert</w:t>
            </w:r>
          </w:p>
        </w:tc>
      </w:tr>
    </w:tbl>
    <w:p w:rsidR="00494FC5" w:rsidRPr="00494FC5" w:rsidRDefault="00494FC5" w:rsidP="00201274">
      <w:pPr>
        <w:jc w:val="left"/>
      </w:pPr>
    </w:p>
    <w:sectPr w:rsidR="00494FC5" w:rsidRPr="00494FC5" w:rsidSect="007E4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D1" w:rsidRDefault="006500D1" w:rsidP="006500D1">
      <w:r>
        <w:separator/>
      </w:r>
    </w:p>
  </w:endnote>
  <w:endnote w:type="continuationSeparator" w:id="0">
    <w:p w:rsidR="006500D1" w:rsidRDefault="006500D1" w:rsidP="0065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D1" w:rsidRDefault="006500D1" w:rsidP="006500D1">
      <w:r>
        <w:separator/>
      </w:r>
    </w:p>
  </w:footnote>
  <w:footnote w:type="continuationSeparator" w:id="0">
    <w:p w:rsidR="006500D1" w:rsidRDefault="006500D1" w:rsidP="0065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06"/>
    <w:rsid w:val="001F609E"/>
    <w:rsid w:val="00201274"/>
    <w:rsid w:val="0026235E"/>
    <w:rsid w:val="002728E7"/>
    <w:rsid w:val="00427E9B"/>
    <w:rsid w:val="00494FC5"/>
    <w:rsid w:val="004F2EE8"/>
    <w:rsid w:val="005028E9"/>
    <w:rsid w:val="006500D1"/>
    <w:rsid w:val="00673406"/>
    <w:rsid w:val="006E1DDE"/>
    <w:rsid w:val="00722F3A"/>
    <w:rsid w:val="00733D03"/>
    <w:rsid w:val="007E4BCC"/>
    <w:rsid w:val="00855C9F"/>
    <w:rsid w:val="008F7130"/>
    <w:rsid w:val="009E6A6E"/>
    <w:rsid w:val="00FD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00D1"/>
  </w:style>
  <w:style w:type="paragraph" w:styleId="a6">
    <w:name w:val="footer"/>
    <w:basedOn w:val="a"/>
    <w:link w:val="a7"/>
    <w:uiPriority w:val="99"/>
    <w:semiHidden/>
    <w:unhideWhenUsed/>
    <w:rsid w:val="00650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avril</cp:lastModifiedBy>
  <cp:revision>4</cp:revision>
  <dcterms:created xsi:type="dcterms:W3CDTF">2015-12-08T04:37:00Z</dcterms:created>
  <dcterms:modified xsi:type="dcterms:W3CDTF">2015-12-08T06:57:00Z</dcterms:modified>
</cp:coreProperties>
</file>